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6C71FA">
        <w:rPr>
          <w:rFonts w:ascii="Arial" w:hAnsi="Arial" w:cs="Arial"/>
          <w:b/>
          <w:sz w:val="32"/>
          <w:szCs w:val="32"/>
        </w:rPr>
        <w:t>.11.2017г. № 8</w:t>
      </w:r>
      <w:r>
        <w:rPr>
          <w:rFonts w:ascii="Arial" w:hAnsi="Arial" w:cs="Arial"/>
          <w:b/>
          <w:sz w:val="32"/>
          <w:szCs w:val="32"/>
        </w:rPr>
        <w:t>8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ИРКУТСКАЯ ОБЛАСТЬ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МУНИЦИПАЛЬНОЕ ОБРАЗОВАНИЕ</w:t>
      </w:r>
      <w:bookmarkStart w:id="0" w:name="_GoBack"/>
      <w:bookmarkEnd w:id="0"/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АДМИНИСТРАЦИЯ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РАСПОРЯЖЕНИЕ</w:t>
      </w:r>
    </w:p>
    <w:p w:rsidR="00F934C7" w:rsidRPr="006C71FA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</w:p>
    <w:p w:rsidR="00F934C7" w:rsidRPr="00F934C7" w:rsidRDefault="00F934C7" w:rsidP="00F934C7">
      <w:pPr>
        <w:jc w:val="center"/>
        <w:rPr>
          <w:rFonts w:ascii="Arial" w:hAnsi="Arial" w:cs="Arial"/>
          <w:b/>
          <w:sz w:val="32"/>
          <w:szCs w:val="32"/>
        </w:rPr>
      </w:pPr>
      <w:r w:rsidRPr="00F934C7">
        <w:rPr>
          <w:rFonts w:ascii="Arial" w:hAnsi="Arial" w:cs="Arial"/>
          <w:b/>
          <w:sz w:val="32"/>
          <w:szCs w:val="32"/>
        </w:rPr>
        <w:t>«ОБ УТВЕРЖДЕНИИ ШТАТНОГО</w:t>
      </w:r>
    </w:p>
    <w:p w:rsidR="00F934C7" w:rsidRPr="00F934C7" w:rsidRDefault="00F934C7" w:rsidP="00F934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РАСПИСАНИЯ</w:t>
      </w:r>
      <w:r w:rsidRPr="00F934C7">
        <w:rPr>
          <w:rFonts w:ascii="Arial" w:hAnsi="Arial" w:cs="Arial"/>
          <w:b/>
          <w:sz w:val="32"/>
          <w:szCs w:val="32"/>
        </w:rPr>
        <w:t>»</w:t>
      </w:r>
    </w:p>
    <w:p w:rsidR="00F934C7" w:rsidRPr="00F934C7" w:rsidRDefault="00F934C7" w:rsidP="00F934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934C7" w:rsidRDefault="00F934C7" w:rsidP="00F934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4C7">
        <w:rPr>
          <w:rFonts w:ascii="Arial" w:hAnsi="Arial" w:cs="Arial"/>
        </w:rPr>
        <w:t xml:space="preserve">На основании положения о денежном содержании </w:t>
      </w:r>
      <w:r>
        <w:rPr>
          <w:rFonts w:ascii="Arial" w:hAnsi="Arial" w:cs="Arial"/>
        </w:rPr>
        <w:t xml:space="preserve">муниципальных </w:t>
      </w:r>
      <w:r w:rsidRPr="00F934C7">
        <w:rPr>
          <w:rFonts w:ascii="Arial" w:hAnsi="Arial" w:cs="Arial"/>
        </w:rPr>
        <w:t xml:space="preserve">служащих, утверждённого Думой </w:t>
      </w:r>
      <w:proofErr w:type="spellStart"/>
      <w:r w:rsidRPr="00F934C7">
        <w:rPr>
          <w:rFonts w:ascii="Arial" w:hAnsi="Arial" w:cs="Arial"/>
        </w:rPr>
        <w:t>Карымского</w:t>
      </w:r>
      <w:proofErr w:type="spellEnd"/>
      <w:r w:rsidRPr="00F93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от 13.01.</w:t>
      </w:r>
      <w:r w:rsidRPr="00F934C7">
        <w:rPr>
          <w:rFonts w:ascii="Arial" w:hAnsi="Arial" w:cs="Arial"/>
        </w:rPr>
        <w:t>2017 г. № 152. Распоряжения</w:t>
      </w:r>
      <w:r>
        <w:rPr>
          <w:rFonts w:ascii="Arial" w:hAnsi="Arial" w:cs="Arial"/>
        </w:rPr>
        <w:t xml:space="preserve"> от 14.11.2017 гола № 89-ОК, «О </w:t>
      </w:r>
      <w:r w:rsidRPr="00F934C7">
        <w:rPr>
          <w:rFonts w:ascii="Arial" w:hAnsi="Arial" w:cs="Arial"/>
        </w:rPr>
        <w:t>назначении 15% за выслугу лет»</w:t>
      </w:r>
    </w:p>
    <w:p w:rsidR="00F934C7" w:rsidRPr="00F934C7" w:rsidRDefault="00F934C7" w:rsidP="00F934C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934C7" w:rsidRDefault="00F934C7" w:rsidP="00F934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71FA"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F934C7" w:rsidRPr="00F934C7" w:rsidRDefault="00F934C7" w:rsidP="00F934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34C7" w:rsidRPr="00F934C7" w:rsidRDefault="00F934C7" w:rsidP="00F934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934C7">
        <w:rPr>
          <w:rFonts w:ascii="Arial" w:hAnsi="Arial" w:cs="Arial"/>
        </w:rPr>
        <w:t>Утв</w:t>
      </w:r>
      <w:r>
        <w:rPr>
          <w:rFonts w:ascii="Arial" w:hAnsi="Arial" w:cs="Arial"/>
        </w:rPr>
        <w:t xml:space="preserve">ердить штатное расписание от 1 ноября 2017 года № 6, </w:t>
      </w:r>
      <w:r w:rsidRPr="00F934C7">
        <w:rPr>
          <w:rFonts w:ascii="Arial" w:hAnsi="Arial" w:cs="Arial"/>
        </w:rPr>
        <w:t>сост</w:t>
      </w:r>
      <w:r>
        <w:rPr>
          <w:rFonts w:ascii="Arial" w:hAnsi="Arial" w:cs="Arial"/>
        </w:rPr>
        <w:t xml:space="preserve">ав в количестве 4,5 единицы с </w:t>
      </w:r>
      <w:r w:rsidRPr="00F934C7">
        <w:rPr>
          <w:rFonts w:ascii="Arial" w:hAnsi="Arial" w:cs="Arial"/>
        </w:rPr>
        <w:t>годовым фондом оплаты труда1436816,96 рублей.</w:t>
      </w:r>
    </w:p>
    <w:p w:rsidR="00F934C7" w:rsidRPr="00F934C7" w:rsidRDefault="00F934C7" w:rsidP="00F934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34C7">
        <w:rPr>
          <w:rFonts w:ascii="Arial" w:hAnsi="Arial" w:cs="Arial"/>
        </w:rPr>
        <w:t>Действия данного штатного расписания распространяется до 31 декабря 2017 года.</w:t>
      </w:r>
      <w:r w:rsidRPr="00F934C7">
        <w:rPr>
          <w:rFonts w:ascii="Arial" w:hAnsi="Arial" w:cs="Arial"/>
        </w:rPr>
        <w:tab/>
      </w:r>
    </w:p>
    <w:p w:rsidR="002B52A0" w:rsidRDefault="002B52A0" w:rsidP="00F934C7">
      <w:pPr>
        <w:jc w:val="both"/>
        <w:rPr>
          <w:rFonts w:ascii="Arial" w:hAnsi="Arial" w:cs="Arial"/>
        </w:rPr>
      </w:pPr>
    </w:p>
    <w:p w:rsidR="00F934C7" w:rsidRDefault="00F934C7" w:rsidP="00F934C7">
      <w:pPr>
        <w:jc w:val="both"/>
        <w:rPr>
          <w:rFonts w:ascii="Arial" w:hAnsi="Arial" w:cs="Arial"/>
        </w:rPr>
      </w:pPr>
    </w:p>
    <w:p w:rsidR="00F934C7" w:rsidRPr="00D01E01" w:rsidRDefault="00F934C7" w:rsidP="00F934C7">
      <w:pPr>
        <w:widowControl w:val="0"/>
        <w:suppressAutoHyphens/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 xml:space="preserve">Глава </w:t>
      </w:r>
      <w:proofErr w:type="spellStart"/>
      <w:r w:rsidRPr="00D01E01">
        <w:rPr>
          <w:rFonts w:ascii="Arial" w:hAnsi="Arial" w:cs="Arial"/>
        </w:rPr>
        <w:t>Карымского</w:t>
      </w:r>
      <w:proofErr w:type="spellEnd"/>
      <w:r w:rsidRPr="00D01E01">
        <w:rPr>
          <w:rFonts w:ascii="Arial" w:hAnsi="Arial" w:cs="Arial"/>
        </w:rPr>
        <w:t xml:space="preserve"> муниципального образования</w:t>
      </w:r>
    </w:p>
    <w:p w:rsidR="00F934C7" w:rsidRPr="00D01E01" w:rsidRDefault="00F934C7" w:rsidP="00F934C7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 w:rsidRPr="00D01E01">
        <w:rPr>
          <w:rFonts w:ascii="Arial" w:hAnsi="Arial" w:cs="Arial"/>
        </w:rPr>
        <w:t>О.И.Тихонова</w:t>
      </w:r>
      <w:proofErr w:type="spellEnd"/>
    </w:p>
    <w:p w:rsidR="00F934C7" w:rsidRPr="006E589E" w:rsidRDefault="00F934C7" w:rsidP="00F934C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F934C7" w:rsidRPr="00F934C7" w:rsidRDefault="00F934C7" w:rsidP="00F934C7">
      <w:pPr>
        <w:jc w:val="both"/>
        <w:rPr>
          <w:rFonts w:ascii="Arial" w:hAnsi="Arial" w:cs="Arial"/>
        </w:rPr>
      </w:pPr>
    </w:p>
    <w:sectPr w:rsidR="00F934C7" w:rsidRPr="00F9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97"/>
    <w:rsid w:val="00124D97"/>
    <w:rsid w:val="002B52A0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E139-79A7-445B-808D-009AC919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2017-12-08T04:21:00Z</dcterms:created>
  <dcterms:modified xsi:type="dcterms:W3CDTF">2017-12-08T04:26:00Z</dcterms:modified>
</cp:coreProperties>
</file>